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90" w:rsidRPr="005A4D16" w:rsidRDefault="00565D90" w:rsidP="00207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A4D16">
        <w:rPr>
          <w:rFonts w:ascii="Times New Roman" w:hAnsi="Times New Roman" w:cs="Times New Roman"/>
          <w:b/>
          <w:sz w:val="32"/>
          <w:szCs w:val="32"/>
        </w:rPr>
        <w:t xml:space="preserve">Joint Subcommittee to Study </w:t>
      </w:r>
    </w:p>
    <w:p w:rsidR="00565D90" w:rsidRPr="005A4D16" w:rsidRDefault="00565D90" w:rsidP="00207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D16">
        <w:rPr>
          <w:rFonts w:ascii="Times New Roman" w:hAnsi="Times New Roman" w:cs="Times New Roman"/>
          <w:b/>
          <w:sz w:val="32"/>
          <w:szCs w:val="32"/>
        </w:rPr>
        <w:t xml:space="preserve">Mental Health Services in the Commonwealth in the </w:t>
      </w:r>
    </w:p>
    <w:p w:rsidR="003C783A" w:rsidRPr="005A4D16" w:rsidRDefault="00207D91" w:rsidP="00207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D16">
        <w:rPr>
          <w:rFonts w:ascii="Times New Roman" w:hAnsi="Times New Roman" w:cs="Times New Roman"/>
          <w:b/>
          <w:sz w:val="32"/>
          <w:szCs w:val="32"/>
        </w:rPr>
        <w:t>21</w:t>
      </w:r>
      <w:r w:rsidRPr="005A4D16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Pr="005A4D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5D90" w:rsidRPr="005A4D16">
        <w:rPr>
          <w:rFonts w:ascii="Times New Roman" w:hAnsi="Times New Roman" w:cs="Times New Roman"/>
          <w:b/>
          <w:sz w:val="32"/>
          <w:szCs w:val="32"/>
        </w:rPr>
        <w:t>Century</w:t>
      </w:r>
    </w:p>
    <w:p w:rsidR="00B90E7E" w:rsidRPr="005A4D16" w:rsidRDefault="00B90E7E" w:rsidP="00207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A4D16">
        <w:rPr>
          <w:rFonts w:ascii="Times New Roman" w:hAnsi="Times New Roman" w:cs="Times New Roman"/>
          <w:sz w:val="32"/>
          <w:szCs w:val="32"/>
          <w:u w:val="single"/>
        </w:rPr>
        <w:t>dls.virginia.gov/interim_studies_MHS.html</w:t>
      </w:r>
    </w:p>
    <w:p w:rsidR="001C1E13" w:rsidRPr="005A4D16" w:rsidRDefault="00FB3B65" w:rsidP="00207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A4D16">
        <w:rPr>
          <w:rFonts w:ascii="Times New Roman" w:hAnsi="Times New Roman" w:cs="Times New Roman"/>
          <w:sz w:val="32"/>
          <w:szCs w:val="32"/>
        </w:rPr>
        <w:t>Tuesday</w:t>
      </w:r>
      <w:r w:rsidR="001C1E13" w:rsidRPr="005A4D16">
        <w:rPr>
          <w:rFonts w:ascii="Times New Roman" w:hAnsi="Times New Roman" w:cs="Times New Roman"/>
          <w:sz w:val="32"/>
          <w:szCs w:val="32"/>
        </w:rPr>
        <w:t xml:space="preserve">, </w:t>
      </w:r>
      <w:r w:rsidR="00553740" w:rsidRPr="005A4D16">
        <w:rPr>
          <w:rFonts w:ascii="Times New Roman" w:hAnsi="Times New Roman" w:cs="Times New Roman"/>
          <w:sz w:val="32"/>
          <w:szCs w:val="32"/>
        </w:rPr>
        <w:t>April 19</w:t>
      </w:r>
      <w:r w:rsidR="00DC7916" w:rsidRPr="005A4D16">
        <w:rPr>
          <w:rFonts w:ascii="Times New Roman" w:hAnsi="Times New Roman" w:cs="Times New Roman"/>
          <w:sz w:val="32"/>
          <w:szCs w:val="32"/>
        </w:rPr>
        <w:t>, 2016</w:t>
      </w:r>
      <w:r w:rsidR="00207D91" w:rsidRPr="005A4D16">
        <w:rPr>
          <w:rFonts w:ascii="Times New Roman" w:hAnsi="Times New Roman" w:cs="Times New Roman"/>
          <w:sz w:val="32"/>
          <w:szCs w:val="32"/>
        </w:rPr>
        <w:t xml:space="preserve">, </w:t>
      </w:r>
      <w:r w:rsidR="00553740" w:rsidRPr="005A4D16">
        <w:rPr>
          <w:rFonts w:ascii="Times New Roman" w:hAnsi="Times New Roman" w:cs="Times New Roman"/>
          <w:sz w:val="32"/>
          <w:szCs w:val="32"/>
        </w:rPr>
        <w:t>1:00</w:t>
      </w:r>
      <w:r w:rsidR="00DC7916" w:rsidRPr="005A4D16">
        <w:rPr>
          <w:rFonts w:ascii="Times New Roman" w:hAnsi="Times New Roman" w:cs="Times New Roman"/>
          <w:sz w:val="32"/>
          <w:szCs w:val="32"/>
        </w:rPr>
        <w:t xml:space="preserve"> p</w:t>
      </w:r>
      <w:r w:rsidR="001C1E13" w:rsidRPr="005A4D16">
        <w:rPr>
          <w:rFonts w:ascii="Times New Roman" w:hAnsi="Times New Roman" w:cs="Times New Roman"/>
          <w:sz w:val="32"/>
          <w:szCs w:val="32"/>
        </w:rPr>
        <w:t>m</w:t>
      </w:r>
    </w:p>
    <w:p w:rsidR="00207D91" w:rsidRPr="005A4D16" w:rsidRDefault="001C1E13" w:rsidP="00207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A4D16">
        <w:rPr>
          <w:rFonts w:ascii="Times New Roman" w:hAnsi="Times New Roman" w:cs="Times New Roman"/>
          <w:sz w:val="32"/>
          <w:szCs w:val="32"/>
        </w:rPr>
        <w:t xml:space="preserve">General Assembly Building, </w:t>
      </w:r>
      <w:r w:rsidR="00207D91" w:rsidRPr="005A4D16">
        <w:rPr>
          <w:rFonts w:ascii="Times New Roman" w:hAnsi="Times New Roman" w:cs="Times New Roman"/>
          <w:sz w:val="32"/>
          <w:szCs w:val="32"/>
        </w:rPr>
        <w:t>Richmond, Virginia</w:t>
      </w:r>
    </w:p>
    <w:p w:rsidR="001C1E13" w:rsidRPr="005A4D16" w:rsidRDefault="004010C8" w:rsidP="00207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A4D16">
        <w:rPr>
          <w:rFonts w:ascii="Times New Roman" w:hAnsi="Times New Roman" w:cs="Times New Roman"/>
          <w:sz w:val="32"/>
          <w:szCs w:val="32"/>
        </w:rPr>
        <w:t>Senate Room B</w:t>
      </w:r>
    </w:p>
    <w:p w:rsidR="00565D90" w:rsidRDefault="00565D90" w:rsidP="00565D90">
      <w:pPr>
        <w:jc w:val="center"/>
      </w:pPr>
    </w:p>
    <w:p w:rsidR="00565D90" w:rsidRDefault="00565D90" w:rsidP="00207D9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65D90">
        <w:rPr>
          <w:rFonts w:ascii="Times New Roman" w:hAnsi="Times New Roman" w:cs="Times New Roman"/>
          <w:sz w:val="24"/>
          <w:szCs w:val="24"/>
        </w:rPr>
        <w:t>Introduction</w:t>
      </w:r>
      <w:r w:rsidR="00207D91">
        <w:rPr>
          <w:rFonts w:ascii="Times New Roman" w:hAnsi="Times New Roman" w:cs="Times New Roman"/>
          <w:sz w:val="24"/>
          <w:szCs w:val="24"/>
        </w:rPr>
        <w:t>s</w:t>
      </w:r>
      <w:r w:rsidRPr="00565D90">
        <w:rPr>
          <w:rFonts w:ascii="Times New Roman" w:hAnsi="Times New Roman" w:cs="Times New Roman"/>
          <w:sz w:val="24"/>
          <w:szCs w:val="24"/>
        </w:rPr>
        <w:t xml:space="preserve"> and Opening Remarks</w:t>
      </w:r>
    </w:p>
    <w:p w:rsidR="00207D91" w:rsidRDefault="00553740" w:rsidP="00207D9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Certified Community Behavioral Health Centers - Department of Behavioral Health and Developmental Services</w:t>
      </w:r>
    </w:p>
    <w:p w:rsidR="00DC7916" w:rsidRDefault="00553740" w:rsidP="00207D9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on the Investigation into the Death of </w:t>
      </w:r>
      <w:proofErr w:type="spellStart"/>
      <w:r>
        <w:rPr>
          <w:rFonts w:ascii="Times New Roman" w:hAnsi="Times New Roman" w:cs="Times New Roman"/>
          <w:sz w:val="24"/>
          <w:szCs w:val="24"/>
        </w:rPr>
        <w:t>Jamycheal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Mitchell - </w:t>
      </w:r>
      <w:r w:rsidR="00DB3ECC">
        <w:rPr>
          <w:rFonts w:ascii="Times New Roman" w:hAnsi="Times New Roman" w:cs="Times New Roman"/>
          <w:sz w:val="24"/>
          <w:szCs w:val="24"/>
        </w:rPr>
        <w:t>June W. Jennings, State Inspector General, Office of the State Inspector General</w:t>
      </w:r>
    </w:p>
    <w:p w:rsidR="001870BB" w:rsidRDefault="00FB3B65" w:rsidP="00207D9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DC7916">
        <w:rPr>
          <w:rFonts w:ascii="Times New Roman" w:hAnsi="Times New Roman" w:cs="Times New Roman"/>
          <w:sz w:val="24"/>
          <w:szCs w:val="24"/>
        </w:rPr>
        <w:t>ion of 2016</w:t>
      </w:r>
      <w:r>
        <w:rPr>
          <w:rFonts w:ascii="Times New Roman" w:hAnsi="Times New Roman" w:cs="Times New Roman"/>
          <w:sz w:val="24"/>
          <w:szCs w:val="24"/>
        </w:rPr>
        <w:t xml:space="preserve"> Work Plan</w:t>
      </w:r>
      <w:r w:rsidR="00553740">
        <w:rPr>
          <w:rFonts w:ascii="Times New Roman" w:hAnsi="Times New Roman" w:cs="Times New Roman"/>
          <w:sz w:val="24"/>
          <w:szCs w:val="24"/>
        </w:rPr>
        <w:t>, Work Groups and Advisory Panels</w:t>
      </w:r>
      <w:r w:rsidR="00565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D16" w:rsidRDefault="005A4D16" w:rsidP="00207D9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FB3B65" w:rsidRDefault="00FB3B65" w:rsidP="00FB3B65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B6393A" w:rsidRPr="00B6393A" w:rsidRDefault="00B6393A" w:rsidP="00B6393A">
      <w:pPr>
        <w:pStyle w:val="ListParagraph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C7916" w:rsidRPr="00B6393A" w:rsidRDefault="00DC7916" w:rsidP="00DC7916">
      <w:pPr>
        <w:jc w:val="center"/>
        <w:rPr>
          <w:rFonts w:ascii="Times New Roman" w:hAnsi="Times New Roman" w:cs="Times New Roman"/>
        </w:rPr>
      </w:pPr>
      <w:r w:rsidRPr="00B6393A">
        <w:rPr>
          <w:rFonts w:ascii="Times New Roman" w:hAnsi="Times New Roman" w:cs="Times New Roman"/>
          <w:b/>
        </w:rPr>
        <w:t>Joint Subcommittee Members</w:t>
      </w:r>
    </w:p>
    <w:p w:rsidR="00DC7916" w:rsidRPr="00B6393A" w:rsidRDefault="00DC7916" w:rsidP="00DC791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6393A">
        <w:rPr>
          <w:rFonts w:ascii="Times New Roman" w:hAnsi="Times New Roman" w:cs="Times New Roman"/>
        </w:rPr>
        <w:t xml:space="preserve">Senator R. </w:t>
      </w:r>
      <w:proofErr w:type="spellStart"/>
      <w:r w:rsidRPr="00B6393A">
        <w:rPr>
          <w:rFonts w:ascii="Times New Roman" w:hAnsi="Times New Roman" w:cs="Times New Roman"/>
        </w:rPr>
        <w:t>Creigh</w:t>
      </w:r>
      <w:proofErr w:type="spellEnd"/>
      <w:r w:rsidRPr="00B6393A">
        <w:rPr>
          <w:rFonts w:ascii="Times New Roman" w:hAnsi="Times New Roman" w:cs="Times New Roman"/>
        </w:rPr>
        <w:t xml:space="preserve"> Deeds, Chairman</w:t>
      </w:r>
    </w:p>
    <w:p w:rsidR="00DC7916" w:rsidRPr="00B6393A" w:rsidRDefault="00DC7916" w:rsidP="00DC791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6393A">
        <w:rPr>
          <w:rFonts w:ascii="Times New Roman" w:hAnsi="Times New Roman" w:cs="Times New Roman"/>
        </w:rPr>
        <w:t>Delegate Robert B. Bell, III, Vice Chairman</w:t>
      </w:r>
    </w:p>
    <w:p w:rsidR="00DC7916" w:rsidRPr="00B6393A" w:rsidRDefault="00DC7916" w:rsidP="00DC79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C7916" w:rsidRPr="00B6393A" w:rsidRDefault="00DC7916" w:rsidP="00DC7916">
      <w:pPr>
        <w:spacing w:line="240" w:lineRule="auto"/>
        <w:ind w:left="288"/>
        <w:contextualSpacing/>
        <w:rPr>
          <w:rFonts w:ascii="Times New Roman" w:hAnsi="Times New Roman" w:cs="Times New Roman"/>
        </w:rPr>
      </w:pPr>
      <w:r w:rsidRPr="00B6393A">
        <w:rPr>
          <w:rFonts w:ascii="Times New Roman" w:hAnsi="Times New Roman" w:cs="Times New Roman"/>
        </w:rPr>
        <w:t>Delegate Vivian E. Watts</w:t>
      </w:r>
      <w:r w:rsidRPr="00B6393A">
        <w:rPr>
          <w:rFonts w:ascii="Times New Roman" w:hAnsi="Times New Roman" w:cs="Times New Roman"/>
        </w:rPr>
        <w:tab/>
      </w:r>
      <w:r w:rsidRPr="00B6393A">
        <w:rPr>
          <w:rFonts w:ascii="Times New Roman" w:hAnsi="Times New Roman" w:cs="Times New Roman"/>
        </w:rPr>
        <w:tab/>
      </w:r>
      <w:r w:rsidRPr="00B6393A">
        <w:rPr>
          <w:rFonts w:ascii="Times New Roman" w:hAnsi="Times New Roman" w:cs="Times New Roman"/>
        </w:rPr>
        <w:tab/>
      </w:r>
      <w:r w:rsidRPr="00B6393A">
        <w:rPr>
          <w:rFonts w:ascii="Times New Roman" w:hAnsi="Times New Roman" w:cs="Times New Roman"/>
        </w:rPr>
        <w:tab/>
      </w:r>
      <w:r w:rsidRPr="00B6393A">
        <w:rPr>
          <w:rFonts w:ascii="Times New Roman" w:hAnsi="Times New Roman" w:cs="Times New Roman"/>
        </w:rPr>
        <w:tab/>
        <w:t>Senator Janet D. Howell</w:t>
      </w:r>
    </w:p>
    <w:p w:rsidR="00DC7916" w:rsidRPr="00B6393A" w:rsidRDefault="00DC7916" w:rsidP="00DC7916">
      <w:pPr>
        <w:spacing w:line="240" w:lineRule="auto"/>
        <w:ind w:left="288"/>
        <w:contextualSpacing/>
        <w:rPr>
          <w:rFonts w:ascii="Times New Roman" w:hAnsi="Times New Roman" w:cs="Times New Roman"/>
        </w:rPr>
      </w:pPr>
      <w:r w:rsidRPr="00B6393A">
        <w:rPr>
          <w:rFonts w:ascii="Times New Roman" w:hAnsi="Times New Roman" w:cs="Times New Roman"/>
        </w:rPr>
        <w:t>Delegate T. Scott Garrett</w:t>
      </w:r>
      <w:r w:rsidRPr="00B6393A">
        <w:rPr>
          <w:rFonts w:ascii="Times New Roman" w:hAnsi="Times New Roman" w:cs="Times New Roman"/>
        </w:rPr>
        <w:tab/>
      </w:r>
      <w:r w:rsidRPr="00B6393A">
        <w:rPr>
          <w:rFonts w:ascii="Times New Roman" w:hAnsi="Times New Roman" w:cs="Times New Roman"/>
        </w:rPr>
        <w:tab/>
      </w:r>
      <w:r w:rsidRPr="00B6393A">
        <w:rPr>
          <w:rFonts w:ascii="Times New Roman" w:hAnsi="Times New Roman" w:cs="Times New Roman"/>
        </w:rPr>
        <w:tab/>
      </w:r>
      <w:r w:rsidRPr="00B6393A">
        <w:rPr>
          <w:rFonts w:ascii="Times New Roman" w:hAnsi="Times New Roman" w:cs="Times New Roman"/>
        </w:rPr>
        <w:tab/>
      </w:r>
      <w:r w:rsidRPr="00B6393A">
        <w:rPr>
          <w:rFonts w:ascii="Times New Roman" w:hAnsi="Times New Roman" w:cs="Times New Roman"/>
        </w:rPr>
        <w:tab/>
        <w:t>Senator Emmett W. Hanger, Jr.</w:t>
      </w:r>
    </w:p>
    <w:p w:rsidR="00DC7916" w:rsidRPr="00B6393A" w:rsidRDefault="00DC7916" w:rsidP="00DC7916">
      <w:pPr>
        <w:spacing w:line="240" w:lineRule="auto"/>
        <w:ind w:left="288"/>
        <w:contextualSpacing/>
        <w:jc w:val="both"/>
        <w:rPr>
          <w:rFonts w:ascii="Times New Roman" w:hAnsi="Times New Roman" w:cs="Times New Roman"/>
        </w:rPr>
      </w:pPr>
      <w:r w:rsidRPr="00B6393A">
        <w:rPr>
          <w:rFonts w:ascii="Times New Roman" w:hAnsi="Times New Roman" w:cs="Times New Roman"/>
        </w:rPr>
        <w:t xml:space="preserve">Delegate Luke E. </w:t>
      </w:r>
      <w:proofErr w:type="spellStart"/>
      <w:r w:rsidRPr="00B6393A">
        <w:rPr>
          <w:rFonts w:ascii="Times New Roman" w:hAnsi="Times New Roman" w:cs="Times New Roman"/>
        </w:rPr>
        <w:t>Torian</w:t>
      </w:r>
      <w:proofErr w:type="spellEnd"/>
      <w:r w:rsidRPr="00B6393A">
        <w:rPr>
          <w:rFonts w:ascii="Times New Roman" w:hAnsi="Times New Roman" w:cs="Times New Roman"/>
        </w:rPr>
        <w:tab/>
      </w:r>
      <w:r w:rsidRPr="00B6393A">
        <w:rPr>
          <w:rFonts w:ascii="Times New Roman" w:hAnsi="Times New Roman" w:cs="Times New Roman"/>
        </w:rPr>
        <w:tab/>
      </w:r>
      <w:r w:rsidRPr="00B6393A">
        <w:rPr>
          <w:rFonts w:ascii="Times New Roman" w:hAnsi="Times New Roman" w:cs="Times New Roman"/>
        </w:rPr>
        <w:tab/>
      </w:r>
      <w:r w:rsidRPr="00B6393A">
        <w:rPr>
          <w:rFonts w:ascii="Times New Roman" w:hAnsi="Times New Roman" w:cs="Times New Roman"/>
        </w:rPr>
        <w:tab/>
      </w:r>
      <w:r w:rsidRPr="00B6393A">
        <w:rPr>
          <w:rFonts w:ascii="Times New Roman" w:hAnsi="Times New Roman" w:cs="Times New Roman"/>
        </w:rPr>
        <w:tab/>
        <w:t>Senator George L. Barker</w:t>
      </w:r>
    </w:p>
    <w:p w:rsidR="00DC7916" w:rsidRPr="00B6393A" w:rsidRDefault="00DC7916" w:rsidP="00DC7916">
      <w:pPr>
        <w:spacing w:line="240" w:lineRule="auto"/>
        <w:ind w:left="288"/>
        <w:contextualSpacing/>
        <w:rPr>
          <w:rFonts w:ascii="Times New Roman" w:hAnsi="Times New Roman" w:cs="Times New Roman"/>
        </w:rPr>
      </w:pPr>
      <w:r w:rsidRPr="00B6393A">
        <w:rPr>
          <w:rFonts w:ascii="Times New Roman" w:hAnsi="Times New Roman" w:cs="Times New Roman"/>
        </w:rPr>
        <w:t>Delegate Peter F. Farrell</w:t>
      </w:r>
      <w:r w:rsidRPr="00B6393A">
        <w:rPr>
          <w:rFonts w:ascii="Times New Roman" w:hAnsi="Times New Roman" w:cs="Times New Roman"/>
        </w:rPr>
        <w:tab/>
      </w:r>
      <w:r w:rsidRPr="00B6393A">
        <w:rPr>
          <w:rFonts w:ascii="Times New Roman" w:hAnsi="Times New Roman" w:cs="Times New Roman"/>
        </w:rPr>
        <w:tab/>
      </w:r>
      <w:r w:rsidRPr="00B6393A">
        <w:rPr>
          <w:rFonts w:ascii="Times New Roman" w:hAnsi="Times New Roman" w:cs="Times New Roman"/>
        </w:rPr>
        <w:tab/>
      </w:r>
      <w:r w:rsidRPr="00B6393A">
        <w:rPr>
          <w:rFonts w:ascii="Times New Roman" w:hAnsi="Times New Roman" w:cs="Times New Roman"/>
        </w:rPr>
        <w:tab/>
      </w:r>
      <w:r w:rsidRPr="00B6393A">
        <w:rPr>
          <w:rFonts w:ascii="Times New Roman" w:hAnsi="Times New Roman" w:cs="Times New Roman"/>
        </w:rPr>
        <w:tab/>
        <w:t>Senator John A. Cosgrove, Jr.</w:t>
      </w:r>
    </w:p>
    <w:p w:rsidR="00DC7916" w:rsidRPr="00B6393A" w:rsidRDefault="00DC7916" w:rsidP="00DC7916">
      <w:pPr>
        <w:spacing w:line="240" w:lineRule="auto"/>
        <w:ind w:left="288"/>
        <w:contextualSpacing/>
        <w:rPr>
          <w:rFonts w:ascii="Times New Roman" w:hAnsi="Times New Roman" w:cs="Times New Roman"/>
        </w:rPr>
      </w:pPr>
      <w:r w:rsidRPr="00B6393A">
        <w:rPr>
          <w:rFonts w:ascii="Times New Roman" w:hAnsi="Times New Roman" w:cs="Times New Roman"/>
        </w:rPr>
        <w:t>Delegate Joseph R. Yost</w:t>
      </w:r>
    </w:p>
    <w:p w:rsidR="00DC7916" w:rsidRPr="00B6393A" w:rsidRDefault="00DC7916" w:rsidP="00DC7916">
      <w:pPr>
        <w:spacing w:line="240" w:lineRule="auto"/>
        <w:ind w:left="288"/>
        <w:contextualSpacing/>
        <w:rPr>
          <w:rFonts w:ascii="Times New Roman" w:hAnsi="Times New Roman" w:cs="Times New Roman"/>
        </w:rPr>
      </w:pPr>
      <w:r w:rsidRPr="00B6393A">
        <w:rPr>
          <w:rFonts w:ascii="Times New Roman" w:hAnsi="Times New Roman" w:cs="Times New Roman"/>
        </w:rPr>
        <w:t xml:space="preserve">Delegate Margaret B. </w:t>
      </w:r>
      <w:proofErr w:type="spellStart"/>
      <w:r w:rsidRPr="00B6393A">
        <w:rPr>
          <w:rFonts w:ascii="Times New Roman" w:hAnsi="Times New Roman" w:cs="Times New Roman"/>
        </w:rPr>
        <w:t>Ransone</w:t>
      </w:r>
      <w:proofErr w:type="spellEnd"/>
    </w:p>
    <w:p w:rsidR="00DC7916" w:rsidRPr="00B6393A" w:rsidRDefault="00DC7916" w:rsidP="00DC791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C7916" w:rsidRPr="00B6393A" w:rsidRDefault="00DC7916" w:rsidP="00DC791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C7916" w:rsidRPr="00B6393A" w:rsidRDefault="00DC7916" w:rsidP="00DC791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6393A">
        <w:rPr>
          <w:rFonts w:ascii="Times New Roman" w:hAnsi="Times New Roman" w:cs="Times New Roman"/>
          <w:b/>
        </w:rPr>
        <w:t>Staff</w:t>
      </w:r>
    </w:p>
    <w:p w:rsidR="00DC7916" w:rsidRPr="00B6393A" w:rsidRDefault="00DC7916" w:rsidP="00DC791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C7916" w:rsidRPr="00B6393A" w:rsidRDefault="00DC7916" w:rsidP="00DC791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6393A">
        <w:rPr>
          <w:rFonts w:ascii="Times New Roman" w:hAnsi="Times New Roman" w:cs="Times New Roman"/>
        </w:rPr>
        <w:t>David Cotter, Senior Attorney</w:t>
      </w:r>
    </w:p>
    <w:p w:rsidR="00DC7916" w:rsidRPr="00B6393A" w:rsidRDefault="00DC7916" w:rsidP="00DC791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6393A">
        <w:rPr>
          <w:rFonts w:ascii="Times New Roman" w:hAnsi="Times New Roman" w:cs="Times New Roman"/>
        </w:rPr>
        <w:t>Sarah Stanton, Senior Attorney</w:t>
      </w:r>
    </w:p>
    <w:p w:rsidR="00DB3ECC" w:rsidRPr="00B6393A" w:rsidRDefault="00DB3ECC" w:rsidP="00DC791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6393A">
        <w:rPr>
          <w:rFonts w:ascii="Times New Roman" w:hAnsi="Times New Roman" w:cs="Times New Roman"/>
        </w:rPr>
        <w:t xml:space="preserve">Britt </w:t>
      </w:r>
      <w:proofErr w:type="spellStart"/>
      <w:r w:rsidRPr="00B6393A">
        <w:rPr>
          <w:rFonts w:ascii="Times New Roman" w:hAnsi="Times New Roman" w:cs="Times New Roman"/>
        </w:rPr>
        <w:t>Olwine</w:t>
      </w:r>
      <w:proofErr w:type="spellEnd"/>
      <w:r w:rsidRPr="00B6393A">
        <w:rPr>
          <w:rFonts w:ascii="Times New Roman" w:hAnsi="Times New Roman" w:cs="Times New Roman"/>
        </w:rPr>
        <w:t>, Staff Attorney</w:t>
      </w:r>
    </w:p>
    <w:p w:rsidR="00DC7916" w:rsidRPr="00B6393A" w:rsidRDefault="00DC7916" w:rsidP="00DC791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6393A">
        <w:rPr>
          <w:rFonts w:ascii="Times New Roman" w:hAnsi="Times New Roman" w:cs="Times New Roman"/>
        </w:rPr>
        <w:t>Thomas Stevens, Staff Attorney</w:t>
      </w:r>
    </w:p>
    <w:p w:rsidR="00565D90" w:rsidRPr="00B6393A" w:rsidRDefault="00DC7916" w:rsidP="00DC791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6393A">
        <w:rPr>
          <w:rFonts w:ascii="Times New Roman" w:hAnsi="Times New Roman" w:cs="Times New Roman"/>
        </w:rPr>
        <w:t xml:space="preserve">D. </w:t>
      </w:r>
      <w:proofErr w:type="spellStart"/>
      <w:r w:rsidRPr="00B6393A">
        <w:rPr>
          <w:rFonts w:ascii="Times New Roman" w:hAnsi="Times New Roman" w:cs="Times New Roman"/>
        </w:rPr>
        <w:t>Hobie</w:t>
      </w:r>
      <w:proofErr w:type="spellEnd"/>
      <w:r w:rsidRPr="00B6393A">
        <w:rPr>
          <w:rFonts w:ascii="Times New Roman" w:hAnsi="Times New Roman" w:cs="Times New Roman"/>
        </w:rPr>
        <w:t xml:space="preserve"> Lehman, Senate Committee Operations</w:t>
      </w:r>
    </w:p>
    <w:sectPr w:rsidR="00565D90" w:rsidRPr="00B63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38" w:rsidRDefault="008F4D38" w:rsidP="00274D37">
      <w:pPr>
        <w:spacing w:after="0" w:line="240" w:lineRule="auto"/>
      </w:pPr>
      <w:r>
        <w:separator/>
      </w:r>
    </w:p>
  </w:endnote>
  <w:endnote w:type="continuationSeparator" w:id="0">
    <w:p w:rsidR="008F4D38" w:rsidRDefault="008F4D38" w:rsidP="0027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38" w:rsidRDefault="008F4D38" w:rsidP="00274D37">
      <w:pPr>
        <w:spacing w:after="0" w:line="240" w:lineRule="auto"/>
      </w:pPr>
      <w:r>
        <w:separator/>
      </w:r>
    </w:p>
  </w:footnote>
  <w:footnote w:type="continuationSeparator" w:id="0">
    <w:p w:rsidR="008F4D38" w:rsidRDefault="008F4D38" w:rsidP="00274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7229"/>
    <w:multiLevelType w:val="hybridMultilevel"/>
    <w:tmpl w:val="73E0E29C"/>
    <w:lvl w:ilvl="0" w:tplc="CFE07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13EFD"/>
    <w:multiLevelType w:val="hybridMultilevel"/>
    <w:tmpl w:val="7C44D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90"/>
    <w:rsid w:val="00032345"/>
    <w:rsid w:val="001870BB"/>
    <w:rsid w:val="001C1E13"/>
    <w:rsid w:val="00207D91"/>
    <w:rsid w:val="00274D37"/>
    <w:rsid w:val="003C783A"/>
    <w:rsid w:val="003F6330"/>
    <w:rsid w:val="004010C8"/>
    <w:rsid w:val="0043486A"/>
    <w:rsid w:val="00541B6F"/>
    <w:rsid w:val="00553740"/>
    <w:rsid w:val="00565D90"/>
    <w:rsid w:val="005A31F3"/>
    <w:rsid w:val="005A4D16"/>
    <w:rsid w:val="00796F0D"/>
    <w:rsid w:val="00810D4C"/>
    <w:rsid w:val="008F4D38"/>
    <w:rsid w:val="00A2007B"/>
    <w:rsid w:val="00B6393A"/>
    <w:rsid w:val="00B86935"/>
    <w:rsid w:val="00B90E7E"/>
    <w:rsid w:val="00DA7E86"/>
    <w:rsid w:val="00DB3ECC"/>
    <w:rsid w:val="00DC7916"/>
    <w:rsid w:val="00E0230A"/>
    <w:rsid w:val="00E91C2F"/>
    <w:rsid w:val="00EB6A5B"/>
    <w:rsid w:val="00FB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D37"/>
  </w:style>
  <w:style w:type="paragraph" w:styleId="Footer">
    <w:name w:val="footer"/>
    <w:basedOn w:val="Normal"/>
    <w:link w:val="FooterChar"/>
    <w:uiPriority w:val="99"/>
    <w:unhideWhenUsed/>
    <w:rsid w:val="00274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D37"/>
  </w:style>
  <w:style w:type="paragraph" w:styleId="BalloonText">
    <w:name w:val="Balloon Text"/>
    <w:basedOn w:val="Normal"/>
    <w:link w:val="BalloonTextChar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D37"/>
  </w:style>
  <w:style w:type="paragraph" w:styleId="Footer">
    <w:name w:val="footer"/>
    <w:basedOn w:val="Normal"/>
    <w:link w:val="FooterChar"/>
    <w:uiPriority w:val="99"/>
    <w:unhideWhenUsed/>
    <w:rsid w:val="00274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D37"/>
  </w:style>
  <w:style w:type="paragraph" w:styleId="BalloonText">
    <w:name w:val="Balloon Text"/>
    <w:basedOn w:val="Normal"/>
    <w:link w:val="BalloonTextChar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Stanton</dc:creator>
  <cp:lastModifiedBy>Committee Presentation</cp:lastModifiedBy>
  <cp:revision>2</cp:revision>
  <cp:lastPrinted>2016-04-14T17:01:00Z</cp:lastPrinted>
  <dcterms:created xsi:type="dcterms:W3CDTF">2016-04-15T14:29:00Z</dcterms:created>
  <dcterms:modified xsi:type="dcterms:W3CDTF">2016-04-15T14:29:00Z</dcterms:modified>
</cp:coreProperties>
</file>